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912" w:rsidRPr="000E7912" w:rsidRDefault="000E7912" w:rsidP="007A7DFE">
      <w:pPr>
        <w:widowControl w:val="0"/>
        <w:autoSpaceDE w:val="0"/>
        <w:autoSpaceDN w:val="0"/>
        <w:adjustRightInd w:val="0"/>
        <w:spacing w:after="0" w:line="240" w:lineRule="auto"/>
        <w:ind w:hanging="1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0E7912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0E7912" w:rsidRPr="000E7912" w:rsidRDefault="000E7912" w:rsidP="000E7912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7912">
        <w:rPr>
          <w:rFonts w:ascii="Times New Roman" w:eastAsia="Calibri" w:hAnsi="Times New Roman" w:cs="Times New Roman"/>
          <w:sz w:val="28"/>
          <w:szCs w:val="28"/>
        </w:rPr>
        <w:t>Заместитель директора по УР</w:t>
      </w:r>
    </w:p>
    <w:p w:rsidR="000E7912" w:rsidRPr="000E7912" w:rsidRDefault="000E7912" w:rsidP="000E7912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7912">
        <w:rPr>
          <w:rFonts w:ascii="Times New Roman" w:eastAsia="Calibri" w:hAnsi="Times New Roman" w:cs="Times New Roman"/>
          <w:sz w:val="28"/>
          <w:szCs w:val="28"/>
        </w:rPr>
        <w:t xml:space="preserve">______________ </w:t>
      </w:r>
      <w:proofErr w:type="spellStart"/>
      <w:r w:rsidRPr="000E7912">
        <w:rPr>
          <w:rFonts w:ascii="Times New Roman" w:eastAsia="Calibri" w:hAnsi="Times New Roman" w:cs="Times New Roman"/>
          <w:sz w:val="28"/>
          <w:szCs w:val="28"/>
        </w:rPr>
        <w:t>Зоткина</w:t>
      </w:r>
      <w:proofErr w:type="spellEnd"/>
      <w:r w:rsidRPr="000E7912">
        <w:rPr>
          <w:rFonts w:ascii="Times New Roman" w:eastAsia="Calibri" w:hAnsi="Times New Roman" w:cs="Times New Roman"/>
          <w:sz w:val="28"/>
          <w:szCs w:val="28"/>
        </w:rPr>
        <w:t xml:space="preserve"> Л.Н.</w:t>
      </w:r>
    </w:p>
    <w:p w:rsidR="000E7912" w:rsidRPr="000E7912" w:rsidRDefault="008F1F28" w:rsidP="000E7912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06C41">
        <w:rPr>
          <w:rFonts w:ascii="Times New Roman" w:eastAsia="Calibri" w:hAnsi="Times New Roman" w:cs="Times New Roman"/>
          <w:sz w:val="28"/>
          <w:szCs w:val="28"/>
        </w:rPr>
        <w:t>30</w:t>
      </w:r>
      <w:r w:rsidR="003B75C4">
        <w:rPr>
          <w:rFonts w:ascii="Times New Roman" w:eastAsia="Calibri" w:hAnsi="Times New Roman" w:cs="Times New Roman"/>
          <w:sz w:val="28"/>
          <w:szCs w:val="28"/>
        </w:rPr>
        <w:t xml:space="preserve"> августа 2017</w:t>
      </w:r>
      <w:r w:rsidR="000E7912" w:rsidRPr="000E791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0E7912" w:rsidRPr="000E7912" w:rsidRDefault="000E7912" w:rsidP="000E7912">
      <w:pPr>
        <w:spacing w:after="200" w:line="276" w:lineRule="auto"/>
        <w:rPr>
          <w:rFonts w:ascii="Times New Roman" w:eastAsia="Calibri" w:hAnsi="Times New Roman" w:cs="Times New Roman"/>
          <w:color w:val="FF0000"/>
        </w:rPr>
      </w:pPr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color w:val="FF0000"/>
        </w:rPr>
      </w:pPr>
    </w:p>
    <w:p w:rsidR="000E7912" w:rsidRPr="000E7912" w:rsidRDefault="000E7912" w:rsidP="000E791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Краснодарский край Муниципальное образование Павловский район </w:t>
      </w:r>
    </w:p>
    <w:p w:rsidR="000E7912" w:rsidRPr="000E7912" w:rsidRDefault="000E7912" w:rsidP="000E791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E791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станица Атаманская</w:t>
      </w:r>
    </w:p>
    <w:p w:rsidR="000E7912" w:rsidRPr="000E7912" w:rsidRDefault="000E7912" w:rsidP="000E791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</w:t>
      </w:r>
      <w:r w:rsidRPr="000E791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униципальное бюджетное общеобразовательное учреждение</w:t>
      </w:r>
    </w:p>
    <w:p w:rsidR="000E7912" w:rsidRPr="000E7912" w:rsidRDefault="000E7912" w:rsidP="000E791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 средняя общеобразовательная школа №4</w:t>
      </w:r>
    </w:p>
    <w:p w:rsidR="000E7912" w:rsidRPr="000E7912" w:rsidRDefault="000E7912" w:rsidP="000E791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912" w:rsidRPr="000E7912" w:rsidRDefault="000E7912" w:rsidP="000E7912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0E7912" w:rsidRPr="000E7912" w:rsidRDefault="000E7912" w:rsidP="000E7912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p w:rsidR="000E7912" w:rsidRPr="000E7912" w:rsidRDefault="000E7912" w:rsidP="000E791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E791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Календарно-</w:t>
      </w:r>
      <w:proofErr w:type="gramStart"/>
      <w:r w:rsidRPr="000E791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тематическое  планирование</w:t>
      </w:r>
      <w:proofErr w:type="gramEnd"/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E7912" w:rsidRPr="000E7912" w:rsidRDefault="000E7912" w:rsidP="000E791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E79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  </w:t>
      </w:r>
      <w:proofErr w:type="gramStart"/>
      <w:r w:rsidR="003B75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программе </w:t>
      </w:r>
      <w:r w:rsidRPr="000E79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3B75C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</w:t>
      </w:r>
      <w:proofErr w:type="gramEnd"/>
      <w:r w:rsidR="00506C41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u w:val="single"/>
        </w:rPr>
        <w:t>Учись учиться</w:t>
      </w:r>
      <w:r w:rsidR="003B75C4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u w:val="single"/>
        </w:rPr>
        <w:t>»</w:t>
      </w:r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7912" w:rsidRPr="008F1F28" w:rsidRDefault="000E7912" w:rsidP="000E791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proofErr w:type="gramStart"/>
      <w:r w:rsidRPr="000E7912">
        <w:rPr>
          <w:rFonts w:ascii="Times New Roman" w:eastAsia="Calibri" w:hAnsi="Times New Roman" w:cs="Times New Roman"/>
          <w:sz w:val="28"/>
          <w:szCs w:val="28"/>
        </w:rPr>
        <w:t xml:space="preserve">Класс  </w:t>
      </w:r>
      <w:r w:rsidR="00506C41">
        <w:rPr>
          <w:rFonts w:ascii="Times New Roman" w:eastAsia="Calibri" w:hAnsi="Times New Roman" w:cs="Times New Roman"/>
          <w:i/>
          <w:sz w:val="28"/>
          <w:szCs w:val="28"/>
          <w:u w:val="single"/>
        </w:rPr>
        <w:t>8</w:t>
      </w:r>
      <w:proofErr w:type="gramEnd"/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7912" w:rsidRPr="000E7912" w:rsidRDefault="003B75C4" w:rsidP="000E79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Педагог-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психолог</w:t>
      </w:r>
      <w:r w:rsidR="000E7912" w:rsidRPr="000E79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7912"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:</w:t>
      </w:r>
      <w:proofErr w:type="gramEnd"/>
      <w:r w:rsidR="000E7912"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 xml:space="preserve"> </w:t>
      </w:r>
      <w:proofErr w:type="spellStart"/>
      <w:r w:rsidR="000E7912"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Оробец</w:t>
      </w:r>
      <w:proofErr w:type="spellEnd"/>
      <w:r w:rsidR="000E7912"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 xml:space="preserve"> Жанна Владимировна</w:t>
      </w:r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7912"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всего </w:t>
      </w:r>
      <w:r w:rsidRPr="000E7912">
        <w:rPr>
          <w:rFonts w:ascii="Times New Roman" w:eastAsia="Calibri" w:hAnsi="Times New Roman" w:cs="Times New Roman"/>
          <w:i/>
          <w:sz w:val="28"/>
          <w:szCs w:val="28"/>
          <w:u w:val="single"/>
        </w:rPr>
        <w:t>3</w:t>
      </w:r>
      <w:r w:rsidR="00D6067A">
        <w:rPr>
          <w:rFonts w:ascii="Times New Roman" w:eastAsia="Calibri" w:hAnsi="Times New Roman" w:cs="Times New Roman"/>
          <w:i/>
          <w:sz w:val="28"/>
          <w:szCs w:val="28"/>
          <w:u w:val="single"/>
        </w:rPr>
        <w:t>4</w:t>
      </w:r>
      <w:r w:rsidRPr="000E7912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часа; </w:t>
      </w:r>
      <w:r w:rsidRPr="000E791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0E7912">
        <w:rPr>
          <w:rFonts w:ascii="Times New Roman" w:eastAsia="Calibri" w:hAnsi="Times New Roman" w:cs="Times New Roman"/>
          <w:sz w:val="28"/>
          <w:szCs w:val="28"/>
        </w:rPr>
        <w:t>неделю</w:t>
      </w:r>
      <w:r w:rsidRPr="000E7912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 1</w:t>
      </w:r>
      <w:proofErr w:type="gramEnd"/>
      <w:r w:rsidRPr="000E7912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час;</w:t>
      </w:r>
    </w:p>
    <w:p w:rsidR="000E7912" w:rsidRPr="000E7912" w:rsidRDefault="000E7912" w:rsidP="000E791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E7912" w:rsidRPr="000E7912" w:rsidRDefault="000E7912" w:rsidP="000E791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</w:t>
      </w:r>
      <w:proofErr w:type="spellStart"/>
      <w:r w:rsidR="003B75C4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Оробец</w:t>
      </w:r>
      <w:proofErr w:type="spellEnd"/>
      <w:r w:rsidR="003B75C4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 xml:space="preserve"> Жанны </w:t>
      </w:r>
      <w:proofErr w:type="gramStart"/>
      <w:r w:rsidR="003B75C4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Владимировны</w:t>
      </w:r>
      <w:r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,  ут</w:t>
      </w:r>
      <w:r w:rsidR="003B75C4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верждённой</w:t>
      </w:r>
      <w:proofErr w:type="gramEnd"/>
      <w:r w:rsidR="003B75C4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 xml:space="preserve"> решением педсовета 30.08.2017</w:t>
      </w:r>
      <w:r w:rsidRPr="000E791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г., протокол №1.</w:t>
      </w:r>
    </w:p>
    <w:p w:rsidR="000E7912" w:rsidRPr="000E7912" w:rsidRDefault="000E7912" w:rsidP="000E7912">
      <w:pPr>
        <w:shd w:val="clear" w:color="auto" w:fill="FFFFFF"/>
        <w:spacing w:after="0" w:line="240" w:lineRule="auto"/>
        <w:ind w:left="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C41" w:rsidRPr="00506C41" w:rsidRDefault="000E7912" w:rsidP="00506C4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sz w:val="28"/>
          <w:szCs w:val="28"/>
        </w:rPr>
        <w:t>Планирование составлено на основе</w:t>
      </w:r>
      <w:r w:rsidR="00506C41">
        <w:rPr>
          <w:rFonts w:ascii="Times New Roman" w:eastAsia="Calibri" w:hAnsi="Times New Roman" w:cs="Times New Roman"/>
          <w:sz w:val="28"/>
          <w:szCs w:val="28"/>
        </w:rPr>
        <w:t>:</w:t>
      </w:r>
      <w:r w:rsidR="00506C41" w:rsidRPr="00506C41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</w:t>
      </w:r>
      <w:r w:rsidR="00506C41">
        <w:rPr>
          <w:rFonts w:ascii="Times New Roman" w:eastAsia="Calibri" w:hAnsi="Times New Roman" w:cs="Times New Roman"/>
          <w:sz w:val="28"/>
          <w:szCs w:val="28"/>
          <w:u w:val="single"/>
        </w:rPr>
        <w:t>авторских программ</w:t>
      </w:r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«Я – подросток. Программа уроков психологии», автор </w:t>
      </w:r>
      <w:proofErr w:type="spellStart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>Микляева</w:t>
      </w:r>
      <w:proofErr w:type="spellEnd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А. В.; «Внеурочная деятельность. Программа развития познавательных способностей 5-8 класс», автор Криволапова Н.А.; «Психология и выбор профессии. Программа </w:t>
      </w:r>
      <w:proofErr w:type="spellStart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>предпрофильной</w:t>
      </w:r>
      <w:proofErr w:type="spellEnd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подготовки для 9-х классов», автор </w:t>
      </w:r>
      <w:proofErr w:type="spellStart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>Резапкина</w:t>
      </w:r>
      <w:proofErr w:type="spellEnd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>Г.В..</w:t>
      </w:r>
      <w:proofErr w:type="gramEnd"/>
      <w:r w:rsidR="00506C41" w:rsidRPr="00506C4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506C41" w:rsidRPr="00506C41" w:rsidRDefault="00506C41" w:rsidP="00506C4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3B75C4" w:rsidRDefault="003B75C4" w:rsidP="00506C4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7912" w:rsidRPr="000E7912" w:rsidRDefault="000E7912" w:rsidP="000E791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E7912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Pr="000E7912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3B75C4" w:rsidRPr="003B75C4">
        <w:rPr>
          <w:rFonts w:ascii="Times New Roman" w:eastAsia="Calibri" w:hAnsi="Times New Roman" w:cs="Times New Roman"/>
          <w:i/>
          <w:sz w:val="28"/>
          <w:szCs w:val="28"/>
          <w:u w:val="single"/>
        </w:rPr>
        <w:t>с</w:t>
      </w:r>
      <w:proofErr w:type="spellEnd"/>
      <w:r w:rsidR="003B75C4" w:rsidRPr="003B75C4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требованиями адаптированной основной образовательной программы основного общего, среднего общего образования обучающихся с задержкой психического развития (ЗПР)</w:t>
      </w:r>
    </w:p>
    <w:p w:rsidR="000E7912" w:rsidRPr="000E7912" w:rsidRDefault="000E7912" w:rsidP="000E7912">
      <w:pPr>
        <w:spacing w:after="0" w:line="276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0E7912" w:rsidRPr="000E7912" w:rsidRDefault="000E7912" w:rsidP="000E7912">
      <w:pPr>
        <w:spacing w:after="200" w:line="276" w:lineRule="auto"/>
        <w:rPr>
          <w:rFonts w:ascii="Times New Roman" w:eastAsia="Calibri" w:hAnsi="Times New Roman" w:cs="Times New Roman"/>
          <w:color w:val="FF0000"/>
        </w:rPr>
      </w:pPr>
    </w:p>
    <w:p w:rsidR="000E7912" w:rsidRPr="000E7912" w:rsidRDefault="000E7912" w:rsidP="000E7912">
      <w:pPr>
        <w:spacing w:after="0" w:line="276" w:lineRule="auto"/>
        <w:rPr>
          <w:rFonts w:ascii="Times New Roman" w:eastAsia="Calibri" w:hAnsi="Times New Roman" w:cs="Times New Roman"/>
          <w:color w:val="FF0000"/>
        </w:rPr>
        <w:sectPr w:rsidR="000E7912" w:rsidRPr="000E7912">
          <w:pgSz w:w="11906" w:h="16838"/>
          <w:pgMar w:top="567" w:right="851" w:bottom="851" w:left="851" w:header="709" w:footer="709" w:gutter="0"/>
          <w:cols w:space="720"/>
        </w:sectPr>
      </w:pPr>
    </w:p>
    <w:p w:rsidR="000E7912" w:rsidRPr="000E7912" w:rsidRDefault="000E7912" w:rsidP="000E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bidi="en-US"/>
        </w:rPr>
      </w:pPr>
      <w:r w:rsidRPr="000E7912">
        <w:rPr>
          <w:rFonts w:ascii="Times New Roman" w:eastAsia="Times New Roman" w:hAnsi="Times New Roman" w:cs="Times New Roman"/>
          <w:b/>
          <w:smallCaps/>
          <w:sz w:val="24"/>
          <w:szCs w:val="24"/>
          <w:lang w:bidi="en-US"/>
        </w:rPr>
        <w:lastRenderedPageBreak/>
        <w:t xml:space="preserve">Календарно-тематическое планирование </w:t>
      </w: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977"/>
        <w:gridCol w:w="1701"/>
        <w:gridCol w:w="1701"/>
        <w:gridCol w:w="1843"/>
        <w:gridCol w:w="6262"/>
      </w:tblGrid>
      <w:tr w:rsidR="003B75C4" w:rsidRPr="000E7912" w:rsidTr="00506C41">
        <w:trPr>
          <w:trHeight w:val="249"/>
        </w:trPr>
        <w:tc>
          <w:tcPr>
            <w:tcW w:w="959" w:type="dxa"/>
            <w:vMerge w:val="restart"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№ урока</w:t>
            </w:r>
          </w:p>
        </w:tc>
        <w:tc>
          <w:tcPr>
            <w:tcW w:w="2977" w:type="dxa"/>
            <w:vMerge w:val="restart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Содержание</w:t>
            </w:r>
          </w:p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(разделы, темы)</w:t>
            </w:r>
          </w:p>
        </w:tc>
        <w:tc>
          <w:tcPr>
            <w:tcW w:w="1701" w:type="dxa"/>
            <w:vMerge w:val="restart"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Количество </w:t>
            </w:r>
            <w:proofErr w:type="spellStart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часов</w:t>
            </w:r>
            <w:proofErr w:type="spellEnd"/>
          </w:p>
        </w:tc>
        <w:tc>
          <w:tcPr>
            <w:tcW w:w="3544" w:type="dxa"/>
            <w:gridSpan w:val="2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  <w:proofErr w:type="spellStart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Даты</w:t>
            </w:r>
            <w:proofErr w:type="spellEnd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проведения</w:t>
            </w:r>
            <w:proofErr w:type="spellEnd"/>
          </w:p>
        </w:tc>
        <w:tc>
          <w:tcPr>
            <w:tcW w:w="6262" w:type="dxa"/>
            <w:vMerge w:val="restart"/>
          </w:tcPr>
          <w:p w:rsidR="003B75C4" w:rsidRPr="000E7912" w:rsidRDefault="001974A5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Планируемые результаты</w:t>
            </w:r>
          </w:p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3B75C4" w:rsidRPr="000E7912" w:rsidTr="00506C41">
        <w:trPr>
          <w:trHeight w:val="249"/>
        </w:trPr>
        <w:tc>
          <w:tcPr>
            <w:tcW w:w="959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vMerge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544" w:type="dxa"/>
            <w:gridSpan w:val="2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3B75C4" w:rsidRPr="000E7912" w:rsidTr="00506C41">
        <w:trPr>
          <w:trHeight w:val="160"/>
        </w:trPr>
        <w:tc>
          <w:tcPr>
            <w:tcW w:w="959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977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  <w:proofErr w:type="spellStart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план</w:t>
            </w:r>
            <w:proofErr w:type="spellEnd"/>
          </w:p>
        </w:tc>
        <w:tc>
          <w:tcPr>
            <w:tcW w:w="1843" w:type="dxa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  <w:proofErr w:type="spellStart"/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  <w:t>факт</w:t>
            </w:r>
            <w:proofErr w:type="spellEnd"/>
          </w:p>
        </w:tc>
        <w:tc>
          <w:tcPr>
            <w:tcW w:w="6262" w:type="dxa"/>
            <w:vMerge/>
          </w:tcPr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3B75C4" w:rsidRPr="000E7912" w:rsidTr="00506C41">
        <w:trPr>
          <w:trHeight w:val="160"/>
        </w:trPr>
        <w:tc>
          <w:tcPr>
            <w:tcW w:w="3936" w:type="dxa"/>
            <w:gridSpan w:val="2"/>
          </w:tcPr>
          <w:p w:rsidR="003B75C4" w:rsidRPr="00506C41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0E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r w:rsidRPr="003B7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тартовая диагностика интеллекту</w:t>
            </w:r>
            <w:r w:rsidRPr="003B7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альной и эмоционально-волевой сфер (4 часа)</w:t>
            </w:r>
          </w:p>
        </w:tc>
        <w:tc>
          <w:tcPr>
            <w:tcW w:w="1701" w:type="dxa"/>
          </w:tcPr>
          <w:p w:rsidR="003B75C4" w:rsidRPr="003B75C4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4</w:t>
            </w:r>
          </w:p>
          <w:p w:rsidR="003B75C4" w:rsidRPr="000E7912" w:rsidRDefault="003B75C4" w:rsidP="000E7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3B75C4" w:rsidRPr="000E7912" w:rsidRDefault="003B75C4" w:rsidP="000E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 w:val="restart"/>
          </w:tcPr>
          <w:p w:rsidR="00506C41" w:rsidRPr="00506C41" w:rsidRDefault="00506C41" w:rsidP="00506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6C41">
              <w:rPr>
                <w:rFonts w:ascii="Times New Roman" w:hAnsi="Times New Roman" w:cs="Times New Roman"/>
                <w:color w:val="000000"/>
              </w:rPr>
              <w:t>Формирование чувства необходимости учения. Развитие социальных, учебно-познавательных и внешних мотивов. Умение контролировать свою деятельность. Анализировать собственный результат. Проявление особого интереса к школьному содержанию знаний.</w:t>
            </w:r>
          </w:p>
          <w:p w:rsidR="003B75C4" w:rsidRPr="000E7912" w:rsidRDefault="003B75C4" w:rsidP="00B51188">
            <w:pPr>
              <w:autoSpaceDE w:val="0"/>
              <w:autoSpaceDN w:val="0"/>
              <w:adjustRightInd w:val="0"/>
              <w:spacing w:after="0" w:line="230" w:lineRule="exact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ADD" w:rsidRPr="000E7912" w:rsidTr="00506C41">
        <w:trPr>
          <w:trHeight w:val="160"/>
        </w:trPr>
        <w:tc>
          <w:tcPr>
            <w:tcW w:w="3936" w:type="dxa"/>
            <w:gridSpan w:val="2"/>
          </w:tcPr>
          <w:p w:rsidR="00214ADD" w:rsidRPr="008632A4" w:rsidRDefault="00214ADD" w:rsidP="003B75C4">
            <w:pPr>
              <w:shd w:val="clear" w:color="auto" w:fill="FFFFFF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занятие</w:t>
            </w:r>
            <w:r w:rsidRPr="008632A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Диагностика внимания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214ADD" w:rsidRPr="000E7912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214ADD" w:rsidRPr="008F1F28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214ADD" w:rsidRPr="000E7912" w:rsidTr="00506C41">
        <w:trPr>
          <w:trHeight w:val="160"/>
        </w:trPr>
        <w:tc>
          <w:tcPr>
            <w:tcW w:w="3936" w:type="dxa"/>
            <w:gridSpan w:val="2"/>
          </w:tcPr>
          <w:p w:rsidR="00214ADD" w:rsidRPr="00C7279D" w:rsidRDefault="00214ADD" w:rsidP="003B75C4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 занятие </w:t>
            </w:r>
            <w:r>
              <w:rPr>
                <w:rFonts w:ascii="Times New Roman" w:hAnsi="Times New Roman"/>
              </w:rPr>
              <w:t>Диагностика памяти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214ADD" w:rsidRPr="008F1F28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214ADD" w:rsidRPr="008F1F28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214ADD" w:rsidRPr="008F1F28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214ADD" w:rsidRPr="000E7912" w:rsidTr="00506C41">
        <w:trPr>
          <w:trHeight w:val="160"/>
        </w:trPr>
        <w:tc>
          <w:tcPr>
            <w:tcW w:w="3936" w:type="dxa"/>
            <w:gridSpan w:val="2"/>
          </w:tcPr>
          <w:p w:rsidR="00214ADD" w:rsidRPr="00C7279D" w:rsidRDefault="00214ADD" w:rsidP="003B75C4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 занятие </w:t>
            </w:r>
            <w:r>
              <w:rPr>
                <w:rFonts w:ascii="Times New Roman" w:hAnsi="Times New Roman"/>
              </w:rPr>
              <w:t>Диагностика мышления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214ADD" w:rsidRPr="008F1F28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214ADD" w:rsidRPr="008F1F28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214ADD" w:rsidRPr="008F1F28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214ADD" w:rsidRPr="000E7912" w:rsidTr="00506C41">
        <w:trPr>
          <w:trHeight w:val="160"/>
        </w:trPr>
        <w:tc>
          <w:tcPr>
            <w:tcW w:w="3936" w:type="dxa"/>
            <w:gridSpan w:val="2"/>
          </w:tcPr>
          <w:p w:rsidR="00214ADD" w:rsidRPr="00C7279D" w:rsidRDefault="00214ADD" w:rsidP="003B75C4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4 занятие </w:t>
            </w:r>
            <w:r>
              <w:rPr>
                <w:rFonts w:ascii="Times New Roman" w:hAnsi="Times New Roman"/>
              </w:rPr>
              <w:t>Диагностика восприятия и уровня развития речи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214ADD" w:rsidRPr="000E7912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214ADD" w:rsidRPr="000E7912" w:rsidRDefault="00214ADD" w:rsidP="003B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214ADD" w:rsidRPr="000E7912" w:rsidRDefault="00214ADD" w:rsidP="003B7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</w:tcPr>
          <w:p w:rsidR="00506C4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  <w:b/>
              </w:rPr>
            </w:pPr>
            <w:r w:rsidRPr="00506C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личностно-мотивационной сферы (11 часов)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 w:val="restart"/>
          </w:tcPr>
          <w:p w:rsidR="00506C41" w:rsidRPr="00256855" w:rsidRDefault="00506C41" w:rsidP="00506C41">
            <w:pPr>
              <w:pStyle w:val="Default"/>
            </w:pPr>
            <w:r>
              <w:rPr>
                <w:sz w:val="22"/>
                <w:szCs w:val="22"/>
              </w:rPr>
              <w:t xml:space="preserve">Готовность и развитие способности к саморазвитию и самообразованию на основе мотивации к обучению и познанию. Освоение социальных норм, правил поведения, формирование осознанного и ответственного отношения к собственным поступкам; усвоение правил индивидуального и коллективного безопасного поведения; решение типичных задач в области социальных отношений. Корректировка собственного поведения в окружающей среде, выполнение в повседневной жизни этических и правовых норм, экологических требований. Определение собственного отношения к явлениям современной жизни, формулирование своей точки зрения. Развитие самостоятельности и личной ответственности за свои поступки. Адекватно судить о причинах своего успеха/неуспеха в учении, связывая успех с усилиями, трудолюбием, старанием. Этические чувства - стыда, вины, совести как регуляторов морального поведения. </w:t>
            </w:r>
            <w:r>
              <w:t xml:space="preserve">Умение контролировать эмоции и применять методы </w:t>
            </w:r>
            <w:proofErr w:type="spellStart"/>
            <w:r>
              <w:lastRenderedPageBreak/>
              <w:t>саморегуляции</w:t>
            </w:r>
            <w:proofErr w:type="spellEnd"/>
            <w:r>
              <w:t xml:space="preserve">. </w:t>
            </w:r>
            <w:r w:rsidRPr="00256855"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25685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 занятие 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бумажном зеркале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CF4CEF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 занятие </w:t>
            </w:r>
            <w:r>
              <w:rPr>
                <w:rFonts w:ascii="Times New Roman" w:hAnsi="Times New Roman"/>
              </w:rPr>
              <w:t>Бумажное отражение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CF4CEF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7 занятие </w:t>
            </w:r>
            <w:proofErr w:type="gramStart"/>
            <w:r>
              <w:rPr>
                <w:rFonts w:ascii="Times New Roman" w:hAnsi="Times New Roman"/>
              </w:rPr>
              <w:t>Что</w:t>
            </w:r>
            <w:proofErr w:type="gramEnd"/>
            <w:r>
              <w:rPr>
                <w:rFonts w:ascii="Times New Roman" w:hAnsi="Times New Roman"/>
              </w:rPr>
              <w:t xml:space="preserve"> такое страх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CF4CEF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8 занятие </w:t>
            </w:r>
            <w:r>
              <w:rPr>
                <w:rFonts w:ascii="Times New Roman" w:hAnsi="Times New Roman"/>
              </w:rPr>
              <w:t>Страхи и страшилки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CF4CEF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9 занятие </w:t>
            </w:r>
            <w:r>
              <w:rPr>
                <w:rFonts w:ascii="Times New Roman" w:hAnsi="Times New Roman"/>
              </w:rPr>
              <w:t>Страшная-страшная сказка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10 занятие </w:t>
            </w:r>
            <w:proofErr w:type="gramStart"/>
            <w:r>
              <w:rPr>
                <w:rFonts w:ascii="Times New Roman" w:hAnsi="Times New Roman"/>
              </w:rPr>
              <w:t>Побеждаем</w:t>
            </w:r>
            <w:proofErr w:type="gramEnd"/>
            <w:r>
              <w:rPr>
                <w:rFonts w:ascii="Times New Roman" w:hAnsi="Times New Roman"/>
              </w:rPr>
              <w:t xml:space="preserve"> все тревоги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11 занятие </w:t>
            </w:r>
            <w:r>
              <w:rPr>
                <w:rFonts w:ascii="Times New Roman" w:hAnsi="Times New Roman"/>
              </w:rPr>
              <w:t>А что они обо мне подумают?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12 занятие </w:t>
            </w:r>
            <w:r>
              <w:rPr>
                <w:rFonts w:ascii="Times New Roman" w:hAnsi="Times New Roman"/>
              </w:rPr>
              <w:t>Страх оценки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13 занятие </w:t>
            </w:r>
            <w:r>
              <w:rPr>
                <w:rFonts w:ascii="Times New Roman" w:hAnsi="Times New Roman"/>
              </w:rPr>
              <w:t>Злость и агрессия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14 занятие </w:t>
            </w:r>
            <w:proofErr w:type="gramStart"/>
            <w:r>
              <w:rPr>
                <w:rFonts w:ascii="Times New Roman" w:hAnsi="Times New Roman"/>
              </w:rPr>
              <w:t>Как</w:t>
            </w:r>
            <w:proofErr w:type="gramEnd"/>
            <w:r>
              <w:rPr>
                <w:rFonts w:ascii="Times New Roman" w:hAnsi="Times New Roman"/>
              </w:rPr>
              <w:t xml:space="preserve"> справиться со злостью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433"/>
        </w:trPr>
        <w:tc>
          <w:tcPr>
            <w:tcW w:w="3936" w:type="dxa"/>
            <w:gridSpan w:val="2"/>
            <w:vMerge w:val="restart"/>
            <w:shd w:val="clear" w:color="auto" w:fill="FFFFFF"/>
          </w:tcPr>
          <w:p w:rsidR="00506C41" w:rsidRPr="0065215D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15 занятие </w:t>
            </w:r>
            <w:r>
              <w:rPr>
                <w:rFonts w:ascii="Times New Roman" w:hAnsi="Times New Roman"/>
              </w:rPr>
              <w:t>Лист гнева</w:t>
            </w:r>
          </w:p>
        </w:tc>
        <w:tc>
          <w:tcPr>
            <w:tcW w:w="1701" w:type="dxa"/>
            <w:vMerge w:val="restart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  <w:vMerge w:val="restart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  <w:vMerge w:val="restart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433"/>
        </w:trPr>
        <w:tc>
          <w:tcPr>
            <w:tcW w:w="3936" w:type="dxa"/>
            <w:gridSpan w:val="2"/>
            <w:vMerge/>
            <w:shd w:val="clear" w:color="auto" w:fill="FFFFFF"/>
          </w:tcPr>
          <w:p w:rsidR="00506C4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  <w:vMerge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  <w:vMerge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 w:val="restart"/>
          </w:tcPr>
          <w:p w:rsidR="00506C41" w:rsidRPr="00506C41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506C4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Определять и высказывать самые простые правила поведения. Делать выбор, как поступить в предложенных ситуациях. Развивать положительный мотив в проблемной ситуации. Формировать положительные изменения в эмоционально-волевой сфере. Проговаривать последовательность действий. Учиться работать по плану. Учиться давать эмоциональную отметку своей деятельности и деятельности товарищей. Добывать новые знания. Перерабатывать полученную информацию, делать выводы. Преобразовывать информацию из одной формы в другую. Донести свою позицию до других. Слушать и понимать речь других.</w:t>
            </w: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  <w:b/>
              </w:rPr>
            </w:pPr>
            <w:r w:rsidRPr="00506C41">
              <w:rPr>
                <w:rFonts w:ascii="Times New Roman" w:hAnsi="Times New Roman"/>
                <w:b/>
                <w:bCs/>
                <w:iCs/>
              </w:rPr>
              <w:t>Развитие познавательной сферы (14 часов)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14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16 занятие </w:t>
            </w:r>
            <w:r>
              <w:rPr>
                <w:rFonts w:ascii="Times New Roman" w:hAnsi="Times New Roman"/>
              </w:rPr>
              <w:t>Методы решения творческих задач: идеальный конечный результат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17 занятие </w:t>
            </w:r>
            <w:r>
              <w:rPr>
                <w:rFonts w:ascii="Times New Roman" w:hAnsi="Times New Roman"/>
              </w:rPr>
              <w:t>Методы решения творческих задач: морфологический ящик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18 занятие </w:t>
            </w:r>
            <w:r>
              <w:rPr>
                <w:rFonts w:ascii="Times New Roman" w:hAnsi="Times New Roman"/>
              </w:rPr>
              <w:t>Методы решения творческих задач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19 занятие </w:t>
            </w:r>
            <w:proofErr w:type="gramStart"/>
            <w:r>
              <w:rPr>
                <w:rFonts w:ascii="Times New Roman" w:hAnsi="Times New Roman"/>
              </w:rPr>
              <w:t>Что</w:t>
            </w:r>
            <w:proofErr w:type="gramEnd"/>
            <w:r>
              <w:rPr>
                <w:rFonts w:ascii="Times New Roman" w:hAnsi="Times New Roman"/>
              </w:rPr>
              <w:t xml:space="preserve"> мы знаем о чтении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20 занятие </w:t>
            </w:r>
            <w:r>
              <w:rPr>
                <w:rFonts w:ascii="Times New Roman" w:hAnsi="Times New Roman"/>
              </w:rPr>
              <w:t>Чтение как способ получения информации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21 занятие </w:t>
            </w:r>
            <w:r>
              <w:rPr>
                <w:rFonts w:ascii="Times New Roman" w:hAnsi="Times New Roman"/>
              </w:rPr>
              <w:t>Выявление навыков традиционного чтения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22 занятие </w:t>
            </w:r>
            <w:r>
              <w:rPr>
                <w:rFonts w:ascii="Times New Roman" w:hAnsi="Times New Roman"/>
              </w:rPr>
              <w:t>Компьютерный практикум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23 занятие </w:t>
            </w:r>
            <w:r>
              <w:rPr>
                <w:rFonts w:ascii="Times New Roman" w:hAnsi="Times New Roman"/>
              </w:rPr>
              <w:t>Интегральный алгоритм чтения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24 занятие </w:t>
            </w:r>
            <w:r>
              <w:rPr>
                <w:rFonts w:ascii="Times New Roman" w:hAnsi="Times New Roman"/>
              </w:rPr>
              <w:t>Дифференциальный алгоритм чтения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25 занятие </w:t>
            </w:r>
            <w:r>
              <w:rPr>
                <w:rFonts w:ascii="Times New Roman" w:hAnsi="Times New Roman"/>
              </w:rPr>
              <w:t>Изучающее чтение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692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26 занятие </w:t>
            </w:r>
            <w:r>
              <w:rPr>
                <w:rFonts w:ascii="Times New Roman" w:hAnsi="Times New Roman"/>
              </w:rPr>
              <w:t>Понимание смыслового содержания текста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9A69B5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27 занятие </w:t>
            </w:r>
            <w:r>
              <w:rPr>
                <w:rFonts w:ascii="Times New Roman" w:hAnsi="Times New Roman"/>
              </w:rPr>
              <w:t>Приемы работы с текстом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506C41" w:rsidRPr="00D6067A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760DC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28 занятие </w:t>
            </w:r>
            <w:proofErr w:type="gramStart"/>
            <w:r>
              <w:rPr>
                <w:rFonts w:ascii="Times New Roman" w:hAnsi="Times New Roman"/>
              </w:rPr>
              <w:t>Учимся</w:t>
            </w:r>
            <w:proofErr w:type="gramEnd"/>
            <w:r>
              <w:rPr>
                <w:rFonts w:ascii="Times New Roman" w:hAnsi="Times New Roman"/>
              </w:rPr>
              <w:t xml:space="preserve"> задавать и отвечать на вопросы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506C41" w:rsidRPr="00D6067A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760DC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29 занятие </w:t>
            </w:r>
            <w:r>
              <w:rPr>
                <w:rFonts w:ascii="Times New Roman" w:hAnsi="Times New Roman"/>
              </w:rPr>
              <w:t>Поисково-смотровое чтение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506C41" w:rsidRPr="00D6067A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  <w:b/>
              </w:rPr>
            </w:pPr>
            <w:r w:rsidRPr="00506C41">
              <w:rPr>
                <w:rFonts w:ascii="Times New Roman" w:hAnsi="Times New Roman"/>
                <w:b/>
                <w:bCs/>
                <w:iCs/>
              </w:rPr>
              <w:t>Развитие профессионального самоопределения (3 часа)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3 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 w:val="restart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506C4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Изучение своих профессиональных особенностей. Выбор профиля обучения и формирование знаний о своем профильном и личностном потенциале. Коррекция самооценки. Развитие профессиональных возможностей и самоопределение в выборе профессии.</w:t>
            </w:r>
          </w:p>
        </w:tc>
      </w:tr>
      <w:tr w:rsidR="00506C41" w:rsidRPr="00D6067A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B919DB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30 занятие </w:t>
            </w:r>
            <w:r>
              <w:rPr>
                <w:rFonts w:ascii="Times New Roman" w:hAnsi="Times New Roman"/>
              </w:rPr>
              <w:t>Распредели слова на группы. Шифровальщик. Найди лишнее слово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B919DB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31 занятие </w:t>
            </w:r>
            <w:r>
              <w:rPr>
                <w:rFonts w:ascii="Times New Roman" w:hAnsi="Times New Roman"/>
              </w:rPr>
              <w:t>Вставь по аналогии. Найди лишнее слово. Продолжи числовой ряд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557"/>
        </w:trPr>
        <w:tc>
          <w:tcPr>
            <w:tcW w:w="3936" w:type="dxa"/>
            <w:gridSpan w:val="2"/>
            <w:shd w:val="clear" w:color="auto" w:fill="FFFFFF"/>
          </w:tcPr>
          <w:p w:rsidR="00506C41" w:rsidRPr="00A51D0B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32 занятие </w:t>
            </w:r>
            <w:proofErr w:type="gramStart"/>
            <w:r>
              <w:rPr>
                <w:rFonts w:ascii="Times New Roman" w:hAnsi="Times New Roman"/>
              </w:rPr>
              <w:t>Раздели</w:t>
            </w:r>
            <w:proofErr w:type="gramEnd"/>
            <w:r>
              <w:rPr>
                <w:rFonts w:ascii="Times New Roman" w:hAnsi="Times New Roman"/>
              </w:rPr>
              <w:t xml:space="preserve"> слова на группы. Крылатые выражения. Развивай внимание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788"/>
        </w:trPr>
        <w:tc>
          <w:tcPr>
            <w:tcW w:w="3936" w:type="dxa"/>
            <w:gridSpan w:val="2"/>
          </w:tcPr>
          <w:p w:rsidR="00506C41" w:rsidRPr="007A7DFE" w:rsidRDefault="00506C41" w:rsidP="00506C41">
            <w:pPr>
              <w:pStyle w:val="Style86"/>
              <w:widowControl/>
              <w:spacing w:before="48" w:line="240" w:lineRule="auto"/>
              <w:rPr>
                <w:rStyle w:val="FontStyle10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Итоговая диагностика (2 часа)</w:t>
            </w:r>
          </w:p>
        </w:tc>
        <w:tc>
          <w:tcPr>
            <w:tcW w:w="1701" w:type="dxa"/>
          </w:tcPr>
          <w:p w:rsidR="00506C41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 w:val="restart"/>
          </w:tcPr>
          <w:p w:rsidR="00506C41" w:rsidRPr="001974A5" w:rsidRDefault="00F47085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F4708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Изучение своих данных и сравнение с ранее проведенной диагностикой.</w:t>
            </w: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  <w:shd w:val="clear" w:color="auto" w:fill="FFFFFF"/>
          </w:tcPr>
          <w:p w:rsidR="00506C41" w:rsidRPr="00B919DB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33 занятие </w:t>
            </w:r>
            <w:r>
              <w:rPr>
                <w:rFonts w:ascii="Times New Roman" w:hAnsi="Times New Roman"/>
              </w:rPr>
              <w:t>Рубежная диагностика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434"/>
        </w:trPr>
        <w:tc>
          <w:tcPr>
            <w:tcW w:w="3936" w:type="dxa"/>
            <w:gridSpan w:val="2"/>
            <w:shd w:val="clear" w:color="auto" w:fill="FFFFFF"/>
          </w:tcPr>
          <w:p w:rsidR="00506C41" w:rsidRPr="00B919DB" w:rsidRDefault="00506C41" w:rsidP="00506C41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34 занятие </w:t>
            </w:r>
            <w:r>
              <w:rPr>
                <w:rFonts w:ascii="Times New Roman" w:hAnsi="Times New Roman"/>
              </w:rPr>
              <w:t>Диагностика познавательных процессов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  <w:vMerge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  <w:tr w:rsidR="00506C41" w:rsidRPr="000E7912" w:rsidTr="00506C41">
        <w:trPr>
          <w:trHeight w:val="160"/>
        </w:trPr>
        <w:tc>
          <w:tcPr>
            <w:tcW w:w="3936" w:type="dxa"/>
            <w:gridSpan w:val="2"/>
          </w:tcPr>
          <w:p w:rsidR="00506C41" w:rsidRPr="000E7912" w:rsidRDefault="00506C41" w:rsidP="00506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7912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bidi="en-US"/>
              </w:rPr>
            </w:pPr>
            <w:r w:rsidRPr="000E79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4</w:t>
            </w:r>
          </w:p>
        </w:tc>
        <w:tc>
          <w:tcPr>
            <w:tcW w:w="1701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843" w:type="dxa"/>
          </w:tcPr>
          <w:p w:rsidR="00506C41" w:rsidRPr="000E7912" w:rsidRDefault="00506C41" w:rsidP="0050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6262" w:type="dxa"/>
          </w:tcPr>
          <w:p w:rsidR="00506C41" w:rsidRPr="000E7912" w:rsidRDefault="00506C41" w:rsidP="0050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</w:tr>
    </w:tbl>
    <w:p w:rsidR="000E7912" w:rsidRPr="000E7912" w:rsidRDefault="000E7912" w:rsidP="000E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bidi="en-US"/>
        </w:rPr>
      </w:pPr>
    </w:p>
    <w:p w:rsidR="000E7912" w:rsidRPr="000E7912" w:rsidRDefault="000E7912" w:rsidP="000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E7912" w:rsidRPr="000E7912" w:rsidRDefault="000E7912" w:rsidP="000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E7912" w:rsidRPr="000E7912" w:rsidRDefault="000E7912" w:rsidP="000E791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:rsidR="0070179E" w:rsidRPr="000E7912" w:rsidRDefault="0070179E">
      <w:pPr>
        <w:rPr>
          <w:rFonts w:ascii="Times New Roman" w:hAnsi="Times New Roman" w:cs="Times New Roman"/>
          <w:sz w:val="28"/>
          <w:szCs w:val="28"/>
        </w:rPr>
      </w:pPr>
    </w:p>
    <w:sectPr w:rsidR="0070179E" w:rsidRPr="000E7912" w:rsidSect="00B2536F">
      <w:pgSz w:w="16838" w:h="11906" w:orient="landscape"/>
      <w:pgMar w:top="567" w:right="567" w:bottom="24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4DE"/>
    <w:rsid w:val="000E7912"/>
    <w:rsid w:val="001974A5"/>
    <w:rsid w:val="00214ADD"/>
    <w:rsid w:val="003B2658"/>
    <w:rsid w:val="003B75C4"/>
    <w:rsid w:val="00506C41"/>
    <w:rsid w:val="0070179E"/>
    <w:rsid w:val="007504DE"/>
    <w:rsid w:val="007A7DFE"/>
    <w:rsid w:val="008F1F28"/>
    <w:rsid w:val="009E21D2"/>
    <w:rsid w:val="00AB2399"/>
    <w:rsid w:val="00B51188"/>
    <w:rsid w:val="00D6067A"/>
    <w:rsid w:val="00F4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E256E-8034-4862-9983-023CBF55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2">
    <w:name w:val="Style82"/>
    <w:basedOn w:val="a"/>
    <w:uiPriority w:val="99"/>
    <w:rsid w:val="000E791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uiPriority w:val="99"/>
    <w:rsid w:val="000E7912"/>
    <w:rPr>
      <w:rFonts w:ascii="Times New Roman" w:hAnsi="Times New Roman" w:cs="Times New Roman"/>
      <w:sz w:val="18"/>
      <w:szCs w:val="18"/>
    </w:rPr>
  </w:style>
  <w:style w:type="paragraph" w:customStyle="1" w:styleId="Style76">
    <w:name w:val="Style76"/>
    <w:basedOn w:val="a"/>
    <w:uiPriority w:val="99"/>
    <w:rsid w:val="000E7912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0E791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40">
    <w:name w:val="Font Style40"/>
    <w:rsid w:val="00B51188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aliases w:val="Официальный"/>
    <w:basedOn w:val="a"/>
    <w:link w:val="a4"/>
    <w:uiPriority w:val="99"/>
    <w:qFormat/>
    <w:rsid w:val="00B51188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FontStyle143">
    <w:name w:val="Font Style143"/>
    <w:uiPriority w:val="99"/>
    <w:rsid w:val="00B5118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B5118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фициальный Знак"/>
    <w:link w:val="a3"/>
    <w:uiPriority w:val="99"/>
    <w:rsid w:val="00B51188"/>
    <w:rPr>
      <w:rFonts w:ascii="Calibri" w:eastAsia="Times New Roman" w:hAnsi="Calibri" w:cs="Times New Roman"/>
      <w:sz w:val="24"/>
      <w:szCs w:val="32"/>
      <w:lang w:val="en-US" w:bidi="en-US"/>
    </w:rPr>
  </w:style>
  <w:style w:type="paragraph" w:customStyle="1" w:styleId="Style63">
    <w:name w:val="Style63"/>
    <w:basedOn w:val="a"/>
    <w:uiPriority w:val="99"/>
    <w:rsid w:val="00B5118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Default">
    <w:name w:val="Default"/>
    <w:rsid w:val="00506C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2018-02-15T07:02:00Z</dcterms:created>
  <dcterms:modified xsi:type="dcterms:W3CDTF">2018-02-15T07:02:00Z</dcterms:modified>
</cp:coreProperties>
</file>